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591E22" w:rsidP="007B254C" w14:paraId="290270E7" w14:textId="690FD6B1">
      <w:pPr>
        <w:widowControl w:val="0"/>
        <w:ind w:left="-567" w:right="-285"/>
        <w:jc w:val="right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                       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>2-</w:t>
      </w:r>
      <w:r w:rsidR="00320692">
        <w:rPr>
          <w:rFonts w:cs="Times New Roman"/>
          <w:sz w:val="24"/>
        </w:rPr>
        <w:t>1585</w:t>
      </w:r>
      <w:r w:rsidRPr="00591E22">
        <w:rPr>
          <w:rFonts w:cs="Times New Roman"/>
          <w:sz w:val="24"/>
        </w:rPr>
        <w:t>-2103/202</w:t>
      </w:r>
      <w:r w:rsidR="00320692">
        <w:rPr>
          <w:rFonts w:cs="Times New Roman"/>
          <w:sz w:val="24"/>
        </w:rPr>
        <w:t>5</w:t>
      </w:r>
      <w:r w:rsidRPr="00591E22">
        <w:rPr>
          <w:rFonts w:cs="Times New Roman"/>
          <w:sz w:val="24"/>
        </w:rPr>
        <w:t xml:space="preserve"> </w:t>
      </w:r>
    </w:p>
    <w:p w:rsidR="00977E46" w:rsidRPr="0000449F" w:rsidP="007B254C" w14:paraId="5DB2048A" w14:textId="739E0260">
      <w:pPr>
        <w:widowControl w:val="0"/>
        <w:ind w:left="-567" w:right="-285"/>
        <w:jc w:val="right"/>
        <w:rPr>
          <w:rFonts w:cs="Times New Roman"/>
          <w:sz w:val="24"/>
        </w:rPr>
      </w:pPr>
      <w:r w:rsidRPr="0000449F">
        <w:rPr>
          <w:rFonts w:cs="Times New Roman"/>
          <w:bCs/>
          <w:sz w:val="24"/>
        </w:rPr>
        <w:t>86MS0043-01-2025-002712-71</w:t>
      </w:r>
    </w:p>
    <w:p w:rsidR="00977E46" w:rsidRPr="00591E22" w:rsidP="007B254C" w14:paraId="11650BEF" w14:textId="185AEFA6">
      <w:pPr>
        <w:ind w:left="-567" w:right="-1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РЕШЕНИЕ</w:t>
      </w:r>
    </w:p>
    <w:p w:rsidR="00977E46" w:rsidRPr="00591E22" w:rsidP="007B254C" w14:paraId="6C879594" w14:textId="77777777">
      <w:pPr>
        <w:ind w:left="-567" w:right="-1" w:firstLine="900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591E22" w:rsidP="007B254C" w14:paraId="28825317" w14:textId="77777777">
      <w:pPr>
        <w:ind w:left="-567" w:right="-1" w:firstLine="900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(РЕЗОЛЮТИВНАЯ ЧАСТЬ)</w:t>
      </w:r>
    </w:p>
    <w:p w:rsidR="00977E46" w:rsidRPr="00591E22" w:rsidP="007B254C" w14:paraId="2ABA6ACE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591E22" w:rsidP="007B254C" w14:paraId="4CA02552" w14:textId="07127D8C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город Нижневартовск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 xml:space="preserve">                                                                      </w:t>
      </w:r>
      <w:r w:rsidR="00320692">
        <w:rPr>
          <w:rFonts w:cs="Times New Roman"/>
          <w:sz w:val="24"/>
        </w:rPr>
        <w:t>17 июня 2025</w:t>
      </w:r>
      <w:r w:rsidRPr="00591E22">
        <w:rPr>
          <w:rFonts w:cs="Times New Roman"/>
          <w:sz w:val="24"/>
        </w:rPr>
        <w:t xml:space="preserve"> года</w:t>
      </w:r>
    </w:p>
    <w:p w:rsidR="00977E46" w:rsidRPr="00591E22" w:rsidP="007B254C" w14:paraId="36C49561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591E22" w:rsidP="007B254C" w14:paraId="2EA374D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 Е.</w:t>
      </w:r>
      <w:r w:rsidRPr="00591E22">
        <w:rPr>
          <w:rFonts w:cs="Times New Roman"/>
          <w:sz w:val="24"/>
        </w:rPr>
        <w:t>В.</w:t>
      </w:r>
    </w:p>
    <w:p w:rsidR="00977E46" w:rsidRPr="00591E22" w:rsidP="007B254C" w14:paraId="4FC73F31" w14:textId="1F992BF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при секретаре </w:t>
      </w:r>
      <w:r w:rsidR="00320692">
        <w:rPr>
          <w:rFonts w:cs="Times New Roman"/>
          <w:sz w:val="24"/>
        </w:rPr>
        <w:t>Мильтовой О.В.</w:t>
      </w:r>
      <w:r w:rsidRPr="00591E22">
        <w:rPr>
          <w:rFonts w:cs="Times New Roman"/>
          <w:sz w:val="24"/>
        </w:rPr>
        <w:t>,</w:t>
      </w:r>
    </w:p>
    <w:p w:rsidR="00B20DC7" w:rsidRPr="00591E22" w:rsidP="007B254C" w14:paraId="02D4D7C3" w14:textId="0838E7F6">
      <w:pPr>
        <w:ind w:left="-567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в отсутствие надлежащим образом уведомленных лиц: истца </w:t>
      </w:r>
      <w:r w:rsidR="00320692">
        <w:rPr>
          <w:rFonts w:cs="Times New Roman"/>
          <w:sz w:val="24"/>
        </w:rPr>
        <w:t>ПАО МФК «Займер»</w:t>
      </w:r>
      <w:r w:rsidRPr="00591E22">
        <w:rPr>
          <w:rFonts w:cs="Times New Roman"/>
          <w:sz w:val="24"/>
        </w:rPr>
        <w:t xml:space="preserve"> (заявление о рассмотрении дела в его отсутствие, на исковых требованиях настаивает), ответчика Савинова Р.И. (извещался надлежащим образом),</w:t>
      </w:r>
    </w:p>
    <w:p w:rsidR="00977E46" w:rsidRPr="00591E22" w:rsidP="007B254C" w14:paraId="2D86D6D5" w14:textId="7001108B">
      <w:pPr>
        <w:ind w:left="-567" w:firstLine="567"/>
        <w:jc w:val="both"/>
        <w:rPr>
          <w:rFonts w:eastAsia="Calibri" w:cs="Times New Roman"/>
          <w:sz w:val="24"/>
          <w:lang w:eastAsia="en-US"/>
        </w:rPr>
      </w:pPr>
      <w:r w:rsidRPr="00591E22">
        <w:rPr>
          <w:rFonts w:cs="Times New Roman"/>
          <w:sz w:val="24"/>
        </w:rPr>
        <w:t>рассмотре</w:t>
      </w:r>
      <w:r w:rsidRPr="00591E22">
        <w:rPr>
          <w:rFonts w:cs="Times New Roman"/>
          <w:sz w:val="24"/>
        </w:rPr>
        <w:t>в в открытом судебном заседании гражданское дело № 2-</w:t>
      </w:r>
      <w:r w:rsidR="00320692">
        <w:rPr>
          <w:rFonts w:cs="Times New Roman"/>
          <w:sz w:val="24"/>
        </w:rPr>
        <w:t>1585</w:t>
      </w:r>
      <w:r w:rsidRPr="00591E22">
        <w:rPr>
          <w:rFonts w:cs="Times New Roman"/>
          <w:sz w:val="24"/>
        </w:rPr>
        <w:t>-2103/202</w:t>
      </w:r>
      <w:r w:rsidR="00320692">
        <w:rPr>
          <w:rFonts w:cs="Times New Roman"/>
          <w:sz w:val="24"/>
        </w:rPr>
        <w:t>5</w:t>
      </w:r>
      <w:r w:rsidRPr="00591E22">
        <w:rPr>
          <w:rFonts w:cs="Times New Roman"/>
          <w:sz w:val="24"/>
        </w:rPr>
        <w:t xml:space="preserve"> по иску </w:t>
      </w:r>
      <w:r w:rsidRPr="00320692" w:rsidR="00320692">
        <w:rPr>
          <w:rFonts w:cs="Times New Roman"/>
          <w:sz w:val="24"/>
        </w:rPr>
        <w:t>ПАО МФК «Займер»</w:t>
      </w:r>
      <w:r w:rsidR="00320692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 xml:space="preserve">к </w:t>
      </w:r>
      <w:r w:rsidRPr="00591E22" w:rsidR="00B20DC7">
        <w:rPr>
          <w:rFonts w:cs="Times New Roman"/>
          <w:sz w:val="24"/>
        </w:rPr>
        <w:t>Савинову Роману Игор</w:t>
      </w:r>
      <w:r w:rsidR="00320692">
        <w:rPr>
          <w:rFonts w:cs="Times New Roman"/>
          <w:sz w:val="24"/>
        </w:rPr>
        <w:t>ь</w:t>
      </w:r>
      <w:r w:rsidRPr="00591E22" w:rsidR="00B20DC7">
        <w:rPr>
          <w:rFonts w:cs="Times New Roman"/>
          <w:sz w:val="24"/>
        </w:rPr>
        <w:t xml:space="preserve">евичу </w:t>
      </w:r>
      <w:r w:rsidRPr="00591E22">
        <w:rPr>
          <w:rFonts w:cs="Times New Roman"/>
          <w:sz w:val="24"/>
        </w:rPr>
        <w:t xml:space="preserve">о взыскании задолженности по договору займа № </w:t>
      </w:r>
      <w:r w:rsidR="00320692">
        <w:rPr>
          <w:rFonts w:cs="Times New Roman"/>
          <w:sz w:val="24"/>
        </w:rPr>
        <w:t>24240376 от 10.10.2023</w:t>
      </w:r>
      <w:r w:rsidRPr="00591E22">
        <w:rPr>
          <w:rFonts w:cs="Times New Roman"/>
          <w:sz w:val="24"/>
        </w:rPr>
        <w:t>,</w:t>
      </w:r>
      <w:r w:rsidRPr="00591E22">
        <w:rPr>
          <w:rFonts w:eastAsia="Calibri" w:cs="Times New Roman"/>
          <w:sz w:val="24"/>
          <w:lang w:eastAsia="en-US"/>
        </w:rPr>
        <w:t xml:space="preserve"> заключенному между должником и </w:t>
      </w:r>
      <w:r w:rsidRPr="00320692" w:rsidR="00320692">
        <w:rPr>
          <w:rFonts w:eastAsia="Calibri" w:cs="Times New Roman"/>
          <w:sz w:val="24"/>
          <w:lang w:eastAsia="en-US"/>
        </w:rPr>
        <w:t>ПАО МФК «Займер»</w:t>
      </w:r>
      <w:r w:rsidR="00320692">
        <w:rPr>
          <w:rFonts w:eastAsia="Calibri" w:cs="Times New Roman"/>
          <w:sz w:val="24"/>
          <w:lang w:eastAsia="en-US"/>
        </w:rPr>
        <w:t xml:space="preserve"> </w:t>
      </w:r>
      <w:r w:rsidRPr="00591E22">
        <w:rPr>
          <w:rFonts w:eastAsia="Calibri" w:cs="Times New Roman"/>
          <w:sz w:val="24"/>
          <w:lang w:eastAsia="en-US"/>
        </w:rPr>
        <w:t xml:space="preserve">в размере </w:t>
      </w:r>
      <w:r w:rsidR="00320692">
        <w:rPr>
          <w:rFonts w:eastAsia="Calibri" w:cs="Times New Roman"/>
          <w:sz w:val="24"/>
          <w:lang w:eastAsia="en-US"/>
        </w:rPr>
        <w:t>33205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Pr="00591E22" w:rsidR="00B20DC7">
        <w:rPr>
          <w:rFonts w:eastAsia="Calibri" w:cs="Times New Roman"/>
          <w:sz w:val="24"/>
          <w:lang w:eastAsia="en-US"/>
        </w:rPr>
        <w:t>.</w:t>
      </w:r>
      <w:r w:rsidRPr="00591E22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591E22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320692">
        <w:rPr>
          <w:rFonts w:eastAsia="Calibri" w:cs="Times New Roman"/>
          <w:sz w:val="24"/>
          <w:lang w:eastAsia="en-US"/>
        </w:rPr>
        <w:t>4000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="00320692">
        <w:rPr>
          <w:rFonts w:eastAsia="Calibri" w:cs="Times New Roman"/>
          <w:sz w:val="24"/>
          <w:lang w:eastAsia="en-US"/>
        </w:rPr>
        <w:t>.</w:t>
      </w:r>
    </w:p>
    <w:p w:rsidR="00977E46" w:rsidRPr="00591E22" w:rsidP="007B254C" w14:paraId="28EC671F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591E22" w:rsidP="007B254C" w14:paraId="103CDD84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РЕШИЛ:</w:t>
      </w:r>
    </w:p>
    <w:p w:rsidR="00977E46" w:rsidRPr="00591E22" w:rsidP="007B254C" w14:paraId="0A0ACED9" w14:textId="4AC15B0D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Удовлетворить исковые требования </w:t>
      </w:r>
      <w:r w:rsidRPr="00320692" w:rsidR="00320692">
        <w:rPr>
          <w:rFonts w:cs="Times New Roman"/>
          <w:sz w:val="24"/>
        </w:rPr>
        <w:t xml:space="preserve">ПАО МФК «Займер» к Савинову Роману Игорьевичу о взыскании задолженности по договору займа </w:t>
      </w:r>
      <w:r w:rsidRPr="00591E22">
        <w:rPr>
          <w:rFonts w:cs="Times New Roman"/>
          <w:sz w:val="24"/>
        </w:rPr>
        <w:t xml:space="preserve">в </w:t>
      </w:r>
      <w:r w:rsidRPr="00591E22">
        <w:rPr>
          <w:rFonts w:cs="Times New Roman"/>
          <w:sz w:val="24"/>
        </w:rPr>
        <w:t>полном объеме.</w:t>
      </w:r>
    </w:p>
    <w:p w:rsidR="00B20DC7" w:rsidRPr="00B20DC7" w:rsidP="00B20DC7" w14:paraId="292A15D4" w14:textId="13EAD912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Взыскать с Савинова Романа </w:t>
      </w:r>
      <w:r w:rsidRPr="00B20DC7">
        <w:rPr>
          <w:rFonts w:cs="Times New Roman"/>
          <w:sz w:val="24"/>
        </w:rPr>
        <w:t>Игор</w:t>
      </w:r>
      <w:r w:rsidR="00320692">
        <w:rPr>
          <w:rFonts w:cs="Times New Roman"/>
          <w:sz w:val="24"/>
        </w:rPr>
        <w:t>ь</w:t>
      </w:r>
      <w:r w:rsidRPr="00B20DC7">
        <w:rPr>
          <w:rFonts w:cs="Times New Roman"/>
          <w:sz w:val="24"/>
        </w:rPr>
        <w:t>евича</w:t>
      </w:r>
      <w:r w:rsidRPr="00B20DC7">
        <w:rPr>
          <w:rFonts w:cs="Times New Roman"/>
          <w:sz w:val="24"/>
        </w:rPr>
        <w:t xml:space="preserve"> (паспорт: </w:t>
      </w:r>
      <w:r>
        <w:rPr>
          <w:sz w:val="24"/>
        </w:rPr>
        <w:t>****</w:t>
      </w:r>
      <w:r w:rsidRPr="00B20DC7">
        <w:rPr>
          <w:rFonts w:cs="Times New Roman"/>
          <w:sz w:val="24"/>
        </w:rPr>
        <w:t xml:space="preserve">) </w:t>
      </w:r>
      <w:r w:rsidRPr="00B20DC7">
        <w:rPr>
          <w:rFonts w:cs="Times New Roman"/>
          <w:bCs/>
          <w:sz w:val="24"/>
        </w:rPr>
        <w:t>в пользу</w:t>
      </w:r>
      <w:r w:rsidRPr="00B20DC7">
        <w:rPr>
          <w:rFonts w:cs="Times New Roman"/>
          <w:sz w:val="24"/>
        </w:rPr>
        <w:t xml:space="preserve"> </w:t>
      </w:r>
      <w:r w:rsidRPr="00320692" w:rsidR="00320692">
        <w:rPr>
          <w:rFonts w:cs="Times New Roman"/>
          <w:sz w:val="24"/>
        </w:rPr>
        <w:t xml:space="preserve">ПАО МФК «Займер» </w:t>
      </w:r>
      <w:r w:rsidRPr="00B20DC7">
        <w:rPr>
          <w:rFonts w:cs="Times New Roman"/>
          <w:sz w:val="24"/>
        </w:rPr>
        <w:t xml:space="preserve">(ОГРН </w:t>
      </w:r>
      <w:r w:rsidR="00320692">
        <w:rPr>
          <w:rFonts w:cs="Times New Roman"/>
          <w:sz w:val="24"/>
        </w:rPr>
        <w:t>1235400049356</w:t>
      </w:r>
      <w:r w:rsidRPr="00B20DC7">
        <w:rPr>
          <w:rFonts w:cs="Times New Roman"/>
          <w:sz w:val="24"/>
        </w:rPr>
        <w:t>, ИНН: 54</w:t>
      </w:r>
      <w:r w:rsidR="00320692">
        <w:rPr>
          <w:rFonts w:cs="Times New Roman"/>
          <w:sz w:val="24"/>
        </w:rPr>
        <w:t>06836941</w:t>
      </w:r>
      <w:r w:rsidRPr="00B20DC7">
        <w:rPr>
          <w:rFonts w:cs="Times New Roman"/>
          <w:sz w:val="24"/>
        </w:rPr>
        <w:t xml:space="preserve">) задолженность по договору займа </w:t>
      </w:r>
      <w:r w:rsidRPr="00320692" w:rsidR="00320692">
        <w:rPr>
          <w:rFonts w:cs="Times New Roman"/>
          <w:sz w:val="24"/>
        </w:rPr>
        <w:t>№ 24240376 от 10.10.2023</w:t>
      </w:r>
      <w:r w:rsidRPr="00B20DC7">
        <w:rPr>
          <w:rFonts w:cs="Times New Roman"/>
          <w:sz w:val="24"/>
        </w:rPr>
        <w:t>г</w:t>
      </w:r>
      <w:r w:rsidRPr="00591E22">
        <w:rPr>
          <w:rFonts w:cs="Times New Roman"/>
          <w:sz w:val="24"/>
        </w:rPr>
        <w:t xml:space="preserve">. </w:t>
      </w:r>
      <w:r w:rsidRPr="00B20DC7">
        <w:rPr>
          <w:rFonts w:cs="Times New Roman"/>
          <w:sz w:val="24"/>
        </w:rPr>
        <w:t xml:space="preserve"> в размере </w:t>
      </w:r>
      <w:r w:rsidR="00320692">
        <w:rPr>
          <w:rFonts w:cs="Times New Roman"/>
          <w:sz w:val="24"/>
        </w:rPr>
        <w:t>33205</w:t>
      </w:r>
      <w:r w:rsidRPr="00B20DC7">
        <w:rPr>
          <w:rFonts w:cs="Times New Roman"/>
          <w:sz w:val="24"/>
        </w:rPr>
        <w:t xml:space="preserve"> руб</w:t>
      </w:r>
      <w:r w:rsidRPr="00591E22">
        <w:rPr>
          <w:rFonts w:cs="Times New Roman"/>
          <w:sz w:val="24"/>
        </w:rPr>
        <w:t>.,</w:t>
      </w:r>
      <w:r w:rsidR="00320692">
        <w:rPr>
          <w:rFonts w:cs="Times New Roman"/>
          <w:sz w:val="24"/>
        </w:rPr>
        <w:t xml:space="preserve"> из которых: основной долг </w:t>
      </w:r>
      <w:r w:rsidR="005C4466">
        <w:rPr>
          <w:rFonts w:cs="Times New Roman"/>
          <w:sz w:val="24"/>
        </w:rPr>
        <w:t xml:space="preserve">- </w:t>
      </w:r>
      <w:r w:rsidR="00320692">
        <w:rPr>
          <w:rFonts w:cs="Times New Roman"/>
          <w:sz w:val="24"/>
        </w:rPr>
        <w:t>15000 руб.</w:t>
      </w:r>
      <w:r w:rsidR="005C4466">
        <w:rPr>
          <w:rFonts w:cs="Times New Roman"/>
          <w:sz w:val="24"/>
        </w:rPr>
        <w:t>,</w:t>
      </w:r>
      <w:r w:rsidR="00320692">
        <w:rPr>
          <w:rFonts w:cs="Times New Roman"/>
          <w:sz w:val="24"/>
        </w:rPr>
        <w:t xml:space="preserve"> </w:t>
      </w:r>
      <w:r w:rsidR="005C4466">
        <w:rPr>
          <w:rFonts w:cs="Times New Roman"/>
          <w:sz w:val="24"/>
        </w:rPr>
        <w:t>проценты за период с 11.10.2023 года по 09.11.2023 года – 3600 руб., проценты - 13585,96 руб.  за период с 10.11.2023 года по</w:t>
      </w:r>
      <w:r w:rsidR="0000449F">
        <w:rPr>
          <w:rFonts w:cs="Times New Roman"/>
          <w:sz w:val="24"/>
        </w:rPr>
        <w:t xml:space="preserve"> </w:t>
      </w:r>
      <w:r w:rsidR="005C4466">
        <w:rPr>
          <w:rFonts w:cs="Times New Roman"/>
          <w:sz w:val="24"/>
        </w:rPr>
        <w:t xml:space="preserve">17.02.2025 года, пеня – 1018,04 руб., </w:t>
      </w:r>
      <w:r w:rsidRPr="00B20DC7">
        <w:rPr>
          <w:rFonts w:cs="Times New Roman"/>
          <w:sz w:val="24"/>
        </w:rPr>
        <w:t xml:space="preserve"> расходы по оплате государственной пошлины в размере </w:t>
      </w:r>
      <w:r w:rsidR="005C4466">
        <w:rPr>
          <w:rFonts w:cs="Times New Roman"/>
          <w:sz w:val="24"/>
        </w:rPr>
        <w:t>4000</w:t>
      </w:r>
      <w:r w:rsidRPr="00B20DC7">
        <w:rPr>
          <w:rFonts w:cs="Times New Roman"/>
          <w:sz w:val="24"/>
        </w:rPr>
        <w:t xml:space="preserve"> руб</w:t>
      </w:r>
      <w:r w:rsidRPr="00591E22">
        <w:rPr>
          <w:rFonts w:cs="Times New Roman"/>
          <w:sz w:val="24"/>
        </w:rPr>
        <w:t>.</w:t>
      </w:r>
      <w:r w:rsidRPr="00B20DC7">
        <w:rPr>
          <w:rFonts w:cs="Times New Roman"/>
          <w:sz w:val="24"/>
        </w:rPr>
        <w:t xml:space="preserve">, а всего взыскать </w:t>
      </w:r>
      <w:r w:rsidR="005C4466">
        <w:rPr>
          <w:rFonts w:cs="Times New Roman"/>
          <w:sz w:val="24"/>
        </w:rPr>
        <w:t>37 205 руб.</w:t>
      </w:r>
    </w:p>
    <w:p w:rsidR="00B20DC7" w:rsidRPr="00B20DC7" w:rsidP="00B20DC7" w14:paraId="2ABA7752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20DC7" w:rsidRPr="00B20DC7" w:rsidP="00B20DC7" w14:paraId="4E805B2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</w:t>
      </w:r>
      <w:r w:rsidRPr="00B20DC7">
        <w:rPr>
          <w:rFonts w:cs="Times New Roman"/>
          <w:sz w:val="24"/>
        </w:rPr>
        <w:t>х представители не присутствовали в судебном заседании.</w:t>
      </w:r>
    </w:p>
    <w:p w:rsidR="00B20DC7" w:rsidRPr="00B20DC7" w:rsidP="00B20DC7" w14:paraId="2D36DE1C" w14:textId="68365B61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Мотивированное решение суда составляется в течение </w:t>
      </w:r>
      <w:r w:rsidRPr="00591E22">
        <w:rPr>
          <w:rFonts w:cs="Times New Roman"/>
          <w:sz w:val="24"/>
        </w:rPr>
        <w:t>десяти</w:t>
      </w:r>
      <w:r w:rsidRPr="00B20DC7">
        <w:rPr>
          <w:rFonts w:cs="Times New Roman"/>
          <w:sz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B20DC7" w:rsidRPr="00B20DC7" w:rsidP="00B20DC7" w14:paraId="2CF3AF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Решение может быть обжаловано в апелляционно</w:t>
      </w:r>
      <w:r w:rsidRPr="00B20DC7">
        <w:rPr>
          <w:rFonts w:cs="Times New Roman"/>
          <w:sz w:val="24"/>
        </w:rPr>
        <w:t>м порядке в течение месяца со дня принятия решения суда в окончательной форме в Нижневартовский городской суд Ханты-Мансийского автономного округа-Югры через мирового судью, вынесшего решение.</w:t>
      </w:r>
    </w:p>
    <w:p w:rsidR="00B20DC7" w:rsidRPr="00B20DC7" w:rsidP="00B20DC7" w14:paraId="1B99736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    </w:t>
      </w:r>
    </w:p>
    <w:p w:rsidR="00977E46" w:rsidRPr="00591E22" w:rsidP="007B254C" w14:paraId="2B3BE39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591E22" w:rsidP="007B254C" w14:paraId="6B6CB88D" w14:textId="0569F813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sz w:val="24"/>
        </w:rPr>
        <w:t>****</w:t>
      </w:r>
      <w:r w:rsidRPr="00591E22">
        <w:rPr>
          <w:rFonts w:cs="Times New Roman"/>
          <w:sz w:val="24"/>
        </w:rPr>
        <w:t xml:space="preserve">Мировой судья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 xml:space="preserve">Е.В. Дурдело </w:t>
      </w:r>
    </w:p>
    <w:p w:rsidR="00575EA3" w:rsidRPr="00591E22" w:rsidP="007B254C" w14:paraId="44F0E0D9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591E22" w:rsidP="007B254C" w14:paraId="67EEC6C3" w14:textId="3EF5A83F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     Секретарь судебного заседания                                                      </w:t>
      </w:r>
      <w:r w:rsidRPr="00591E22" w:rsidR="00B20DC7">
        <w:rPr>
          <w:rFonts w:cs="Times New Roman"/>
          <w:sz w:val="24"/>
        </w:rPr>
        <w:t xml:space="preserve">     </w:t>
      </w:r>
      <w:r w:rsidR="005C4466">
        <w:rPr>
          <w:rFonts w:cs="Times New Roman"/>
          <w:sz w:val="24"/>
        </w:rPr>
        <w:t>О.В. Мильтова</w:t>
      </w:r>
    </w:p>
    <w:p w:rsidR="00977E46" w:rsidRPr="00591E22" w:rsidP="00575EA3" w14:paraId="4E4C1030" w14:textId="44254675">
      <w:pPr>
        <w:widowControl w:val="0"/>
        <w:ind w:left="-567" w:right="-285" w:firstLine="127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17.06.2025</w:t>
      </w:r>
      <w:r w:rsidRPr="00591E22">
        <w:rPr>
          <w:rFonts w:cs="Times New Roman"/>
          <w:sz w:val="24"/>
        </w:rPr>
        <w:t xml:space="preserve"> г.</w:t>
      </w:r>
    </w:p>
    <w:p w:rsidR="00575EA3" w:rsidRPr="00591E22" w:rsidP="007B254C" w14:paraId="5715EA1C" w14:textId="77777777">
      <w:pPr>
        <w:widowControl w:val="0"/>
        <w:ind w:left="-567" w:right="-285" w:firstLine="567"/>
        <w:jc w:val="both"/>
        <w:rPr>
          <w:rFonts w:cs="Times New Roman"/>
          <w:bCs/>
          <w:sz w:val="24"/>
        </w:rPr>
      </w:pPr>
    </w:p>
    <w:p w:rsidR="0025531C" w:rsidRPr="0000449F" w:rsidP="007B254C" w14:paraId="7EC32ADB" w14:textId="48F6E287">
      <w:pPr>
        <w:widowControl w:val="0"/>
        <w:ind w:left="-567" w:right="-285" w:firstLine="567"/>
        <w:jc w:val="both"/>
        <w:rPr>
          <w:sz w:val="20"/>
          <w:szCs w:val="20"/>
        </w:rPr>
      </w:pPr>
      <w:r w:rsidRPr="0000449F">
        <w:rPr>
          <w:rFonts w:cs="Times New Roman"/>
          <w:bCs/>
          <w:sz w:val="20"/>
          <w:szCs w:val="20"/>
        </w:rPr>
        <w:t>Подлинник решения находится в материалах гражданского дела № 2-</w:t>
      </w:r>
      <w:r w:rsidRPr="0000449F" w:rsidR="005C4466">
        <w:rPr>
          <w:rFonts w:cs="Times New Roman"/>
          <w:bCs/>
          <w:sz w:val="20"/>
          <w:szCs w:val="20"/>
        </w:rPr>
        <w:t>1585</w:t>
      </w:r>
      <w:r w:rsidRPr="0000449F">
        <w:rPr>
          <w:rFonts w:cs="Times New Roman"/>
          <w:bCs/>
          <w:sz w:val="20"/>
          <w:szCs w:val="20"/>
        </w:rPr>
        <w:t>-2103/202</w:t>
      </w:r>
      <w:r w:rsidRPr="0000449F" w:rsidR="005C4466">
        <w:rPr>
          <w:rFonts w:cs="Times New Roman"/>
          <w:bCs/>
          <w:sz w:val="20"/>
          <w:szCs w:val="20"/>
        </w:rPr>
        <w:t>5</w:t>
      </w:r>
      <w:r w:rsidRPr="0000449F">
        <w:rPr>
          <w:rFonts w:cs="Times New Roman"/>
          <w:bCs/>
          <w:sz w:val="20"/>
          <w:szCs w:val="20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округа-Югры.</w:t>
      </w:r>
    </w:p>
    <w:sectPr w:rsidSect="00575E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0449F"/>
    <w:rsid w:val="0025531C"/>
    <w:rsid w:val="00320692"/>
    <w:rsid w:val="00463116"/>
    <w:rsid w:val="00575EA3"/>
    <w:rsid w:val="00591E22"/>
    <w:rsid w:val="005C4466"/>
    <w:rsid w:val="007B254C"/>
    <w:rsid w:val="00977E46"/>
    <w:rsid w:val="00A33080"/>
    <w:rsid w:val="00B20DC7"/>
    <w:rsid w:val="00DF1E96"/>
    <w:rsid w:val="00EF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449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44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